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="300" w:lineRule="auto"/>
        <w:jc w:val="left"/>
      </w:pPr>
      <w:r>
        <w:rPr>
          <w:rFonts w:ascii="NanumGothic" w:hAnsi="NanumGothic" w:eastAsia="NanumGothic"/>
          <w:b/>
          <w:i w:val="0"/>
          <w:color w:val="C65C2E"/>
          <w:sz w:val="18"/>
        </w:rPr>
        <w:t>CON24 FIELD DOCUMENTS</w:t>
      </w:r>
    </w:p>
    <w:p>
      <w:pPr>
        <w:spacing w:before="0" w:after="200" w:line="300" w:lineRule="auto"/>
        <w:jc w:val="left"/>
      </w:pPr>
      <w:r>
        <w:rPr>
          <w:rFonts w:ascii="NanumGothic" w:hAnsi="NanumGothic" w:eastAsia="NanumGothic"/>
          <w:b/>
          <w:i w:val="0"/>
          <w:color w:val="25313A"/>
          <w:sz w:val="62"/>
        </w:rPr>
        <w:t>건설24 현장 문서</w:t>
        <w:br/>
        <w:t>양식 모음</w:t>
      </w:r>
    </w:p>
    <w:p>
      <w:pPr>
        <w:spacing w:before="0" w:after="480" w:line="300" w:lineRule="auto"/>
        <w:jc w:val="left"/>
      </w:pPr>
      <w:r>
        <w:rPr>
          <w:rFonts w:ascii="NanumGothic" w:hAnsi="NanumGothic" w:eastAsia="NanumGothic"/>
          <w:b w:val="0"/>
          <w:i w:val="0"/>
          <w:color w:val="66717A"/>
          <w:sz w:val="26"/>
        </w:rPr>
        <w:t>회의·지시·완료·기술질의·사진 기록을 바로 작성할 수 있는 편집용 문서 5종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400"/>
        <w:gridCol w:w="6960"/>
      </w:tblGrid>
      <w:tr>
        <w:trPr>
          <w:trHeight w:val="835" w:hRule="atLeast"/>
        </w:trPr>
        <w:tc>
          <w:tcPr>
            <w:tcW w:type="dxa" w:w="24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7ECE6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/>
                <w:i w:val="0"/>
                <w:color w:val="C65C2E"/>
                <w:sz w:val="24"/>
              </w:rPr>
              <w:t>01</w:t>
            </w:r>
          </w:p>
        </w:tc>
        <w:tc>
          <w:tcPr>
            <w:tcW w:type="dxa" w:w="69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FFF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/>
                <w:i w:val="0"/>
                <w:color w:val="25313A"/>
                <w:sz w:val="22"/>
              </w:rPr>
              <w:t>공사 회의록  |  안건·결정·담당·완료기한</w:t>
            </w:r>
          </w:p>
        </w:tc>
      </w:tr>
      <w:tr>
        <w:trPr>
          <w:trHeight w:val="835" w:hRule="atLeast"/>
        </w:trPr>
        <w:tc>
          <w:tcPr>
            <w:tcW w:type="dxa" w:w="24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7ECE6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/>
                <w:i w:val="0"/>
                <w:color w:val="C65C2E"/>
                <w:sz w:val="24"/>
              </w:rPr>
              <w:t>02</w:t>
            </w:r>
          </w:p>
        </w:tc>
        <w:tc>
          <w:tcPr>
            <w:tcW w:type="dxa" w:w="69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FFF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/>
                <w:i w:val="0"/>
                <w:color w:val="25313A"/>
                <w:sz w:val="22"/>
              </w:rPr>
              <w:t>작업 지시서  |  작업범위·품질·안전·확인</w:t>
            </w:r>
          </w:p>
        </w:tc>
      </w:tr>
      <w:tr>
        <w:trPr>
          <w:trHeight w:val="835" w:hRule="atLeast"/>
        </w:trPr>
        <w:tc>
          <w:tcPr>
            <w:tcW w:type="dxa" w:w="24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7ECE6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/>
                <w:i w:val="0"/>
                <w:color w:val="C65C2E"/>
                <w:sz w:val="24"/>
              </w:rPr>
              <w:t>03</w:t>
            </w:r>
          </w:p>
        </w:tc>
        <w:tc>
          <w:tcPr>
            <w:tcW w:type="dxa" w:w="69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FFF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/>
                <w:i w:val="0"/>
                <w:color w:val="25313A"/>
                <w:sz w:val="22"/>
              </w:rPr>
              <w:t>공사 작업완료 확인서  |  완료범위·검사·미결사항</w:t>
            </w:r>
          </w:p>
        </w:tc>
      </w:tr>
      <w:tr>
        <w:trPr>
          <w:trHeight w:val="835" w:hRule="atLeast"/>
        </w:trPr>
        <w:tc>
          <w:tcPr>
            <w:tcW w:type="dxa" w:w="24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7ECE6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/>
                <w:i w:val="0"/>
                <w:color w:val="C65C2E"/>
                <w:sz w:val="24"/>
              </w:rPr>
              <w:t>04</w:t>
            </w:r>
          </w:p>
        </w:tc>
        <w:tc>
          <w:tcPr>
            <w:tcW w:type="dxa" w:w="69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FFF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/>
                <w:i w:val="0"/>
                <w:color w:val="25313A"/>
                <w:sz w:val="22"/>
              </w:rPr>
              <w:t>기술 질의서(RFI)  |  도면·시방 질의·회신·영향</w:t>
            </w:r>
          </w:p>
        </w:tc>
      </w:tr>
      <w:tr>
        <w:trPr>
          <w:trHeight w:val="835" w:hRule="atLeast"/>
        </w:trPr>
        <w:tc>
          <w:tcPr>
            <w:tcW w:type="dxa" w:w="24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7ECE6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/>
                <w:i w:val="0"/>
                <w:color w:val="C65C2E"/>
                <w:sz w:val="24"/>
              </w:rPr>
              <w:t>05</w:t>
            </w:r>
          </w:p>
        </w:tc>
        <w:tc>
          <w:tcPr>
            <w:tcW w:type="dxa" w:w="69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FFF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/>
                <w:i w:val="0"/>
                <w:color w:val="25313A"/>
                <w:sz w:val="22"/>
              </w:rPr>
              <w:t>현장 사진대지  |  사진·위치·촬영방향·설명</w:t>
            </w:r>
          </w:p>
        </w:tc>
      </w:tr>
    </w:tbl>
    <w:p>
      <w:pPr>
        <w:spacing w:after="20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4D8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/>
                <w:i w:val="0"/>
                <w:color w:val="70531D"/>
                <w:sz w:val="17"/>
              </w:rPr>
              <w:t>이 양식은 건설24가 새로 제작한 실무 참고자료입니다. 법정서식, 발주처 지정서식, 표준계약서 또는 전문가 검토를 대체하지 않습니다.</w:t>
            </w:r>
          </w:p>
        </w:tc>
      </w:tr>
    </w:tbl>
    <w:p>
      <w:pPr>
        <w:spacing w:after="40"/>
      </w:pPr>
    </w:p>
    <w:p>
      <w:pPr>
        <w:spacing w:before="320" w:after="80" w:line="300" w:lineRule="auto"/>
        <w:jc w:val="left"/>
      </w:pPr>
      <w:r>
        <w:rPr>
          <w:rFonts w:ascii="NanumGothic" w:hAnsi="NanumGothic" w:eastAsia="NanumGothic"/>
          <w:b/>
          <w:i w:val="0"/>
          <w:color w:val="25313A"/>
          <w:sz w:val="26"/>
        </w:rPr>
        <w:t>사용 방법</w:t>
      </w:r>
    </w:p>
    <w:p>
      <w:pPr>
        <w:pStyle w:val="ListBullet"/>
        <w:spacing w:before="0" w:after="80" w:line="300" w:lineRule="auto"/>
        <w:jc w:val="left"/>
      </w:pPr>
      <w:r>
        <w:rPr>
          <w:rFonts w:ascii="NanumGothic" w:hAnsi="NanumGothic" w:eastAsia="NanumGothic"/>
          <w:b w:val="0"/>
          <w:i w:val="0"/>
          <w:color w:val="25313A"/>
          <w:sz w:val="20"/>
        </w:rPr>
        <w:t>필요한 페이지를 복사한 뒤 프로젝트명과 문서번호 체계에 맞춰 수정합니다.</w:t>
      </w:r>
    </w:p>
    <w:p>
      <w:pPr>
        <w:pStyle w:val="ListBullet"/>
        <w:spacing w:before="0" w:after="80" w:line="300" w:lineRule="auto"/>
        <w:jc w:val="left"/>
      </w:pPr>
      <w:r>
        <w:rPr>
          <w:rFonts w:ascii="NanumGothic" w:hAnsi="NanumGothic" w:eastAsia="NanumGothic"/>
          <w:b w:val="0"/>
          <w:i w:val="0"/>
          <w:color w:val="25313A"/>
          <w:sz w:val="20"/>
        </w:rPr>
        <w:t>계약금액·공기·설계에 영향을 주는 사항은 계약상 정식 변경승인 절차를 별도로 진행합니다.</w:t>
      </w:r>
    </w:p>
    <w:p>
      <w:pPr>
        <w:pStyle w:val="ListBullet"/>
        <w:spacing w:before="0" w:after="80" w:line="300" w:lineRule="auto"/>
        <w:jc w:val="left"/>
      </w:pPr>
      <w:r>
        <w:rPr>
          <w:rFonts w:ascii="NanumGothic" w:hAnsi="NanumGothic" w:eastAsia="NanumGothic"/>
          <w:b w:val="0"/>
          <w:i w:val="0"/>
          <w:color w:val="25313A"/>
          <w:sz w:val="20"/>
        </w:rPr>
        <w:t>근로자 얼굴, 차량번호, 연락처 등 개인정보가 포함된 사진과 작성본은 공개 공유 전에 가립니다.</w:t>
      </w:r>
    </w:p>
    <w:p>
      <w:pPr>
        <w:spacing w:before="0" w:after="0" w:line="300" w:lineRule="auto"/>
        <w:jc w:val="left"/>
      </w:pPr>
      <w:r>
        <w:rPr>
          <w:rFonts w:ascii="NanumGothic" w:hAnsi="NanumGothic" w:eastAsia="NanumGothic"/>
          <w:b w:val="0"/>
          <w:i w:val="0"/>
          <w:color w:val="66717A"/>
          <w:sz w:val="17"/>
        </w:rPr>
        <w:t>버전 2026.08  |  support@con24.co.kr  |  주식회사 한국디지털산업개발원</w:t>
      </w:r>
    </w:p>
    <w:p>
      <w:pPr>
        <w:pageBreakBefore/>
        <w:spacing w:before="0" w:after="40" w:line="300" w:lineRule="auto"/>
        <w:jc w:val="left"/>
      </w:pPr>
      <w:r>
        <w:rPr>
          <w:rFonts w:ascii="NanumGothic" w:hAnsi="NanumGothic" w:eastAsia="NanumGothic"/>
          <w:b/>
          <w:i w:val="0"/>
          <w:color w:val="C65C2E"/>
          <w:sz w:val="18"/>
        </w:rPr>
        <w:t>회의 기록</w:t>
      </w:r>
    </w:p>
    <w:p>
      <w:pPr>
        <w:spacing w:before="0" w:after="80" w:line="300" w:lineRule="auto"/>
        <w:jc w:val="left"/>
      </w:pPr>
      <w:r>
        <w:rPr>
          <w:rFonts w:ascii="NanumGothic" w:hAnsi="NanumGothic" w:eastAsia="NanumGothic"/>
          <w:b/>
          <w:i w:val="0"/>
          <w:color w:val="25313A"/>
          <w:sz w:val="46"/>
        </w:rPr>
        <w:t>공사 회의록</w:t>
      </w:r>
    </w:p>
    <w:p>
      <w:pPr>
        <w:spacing w:before="0" w:after="200" w:line="300" w:lineRule="auto"/>
        <w:jc w:val="left"/>
      </w:pPr>
      <w:r>
        <w:rPr>
          <w:rFonts w:ascii="NanumGothic" w:hAnsi="NanumGothic" w:eastAsia="NanumGothic"/>
          <w:b w:val="0"/>
          <w:i w:val="0"/>
          <w:color w:val="66717A"/>
          <w:sz w:val="21"/>
        </w:rPr>
        <w:t>안건과 결정사항을 실행담당·완료기한까지 연결해 기록합니다.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4D8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/>
                <w:i w:val="0"/>
                <w:color w:val="70531D"/>
                <w:sz w:val="17"/>
              </w:rPr>
              <w:t>이 양식은 건설24가 새로 제작한 실무 참고자료입니다. 법정서식, 발주처 지정서식, 표준계약서 또는 전문가 검토를 대체하지 않습니다.</w:t>
            </w:r>
          </w:p>
        </w:tc>
      </w:tr>
    </w:tbl>
    <w:p>
      <w:pPr>
        <w:spacing w:after="4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60"/>
        <w:gridCol w:w="3120"/>
        <w:gridCol w:w="1560"/>
        <w:gridCol w:w="3120"/>
      </w:tblGrid>
      <w:tr>
        <w:tc>
          <w:tcPr>
            <w:tcW w:type="dxa" w:w="15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4F6F7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/>
                <w:i w:val="0"/>
                <w:color w:val="66717A"/>
                <w:sz w:val="17"/>
              </w:rPr>
              <w:t>프로젝트명</w:t>
            </w:r>
          </w:p>
        </w:tc>
        <w:tc>
          <w:tcPr>
            <w:tcW w:type="dxa" w:w="312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FFF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15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4F6F7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/>
                <w:i w:val="0"/>
                <w:color w:val="66717A"/>
                <w:sz w:val="17"/>
              </w:rPr>
              <w:t>회의명</w:t>
            </w:r>
          </w:p>
        </w:tc>
        <w:tc>
          <w:tcPr>
            <w:tcW w:type="dxa" w:w="312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FFF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</w:tr>
      <w:tr>
        <w:tc>
          <w:tcPr>
            <w:tcW w:type="dxa" w:w="15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4F6F7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/>
                <w:i w:val="0"/>
                <w:color w:val="66717A"/>
                <w:sz w:val="17"/>
              </w:rPr>
              <w:t>일시·장소</w:t>
            </w:r>
          </w:p>
        </w:tc>
        <w:tc>
          <w:tcPr>
            <w:tcW w:type="dxa" w:w="312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FFF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15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4F6F7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/>
                <w:i w:val="0"/>
                <w:color w:val="66717A"/>
                <w:sz w:val="17"/>
              </w:rPr>
              <w:t>주관·참석자</w:t>
            </w:r>
          </w:p>
        </w:tc>
        <w:tc>
          <w:tcPr>
            <w:tcW w:type="dxa" w:w="312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FFF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</w:tr>
    </w:tbl>
    <w:p>
      <w:pPr>
        <w:spacing w:after="4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500"/>
        <w:gridCol w:w="1350"/>
        <w:gridCol w:w="2100"/>
        <w:gridCol w:w="2100"/>
        <w:gridCol w:w="1050"/>
        <w:gridCol w:w="1100"/>
        <w:gridCol w:w="1160"/>
      </w:tblGrid>
      <w:tr>
        <w:trPr>
          <w:tblHeader w:val="true"/>
        </w:trP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25313A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/>
                <w:i w:val="0"/>
                <w:color w:val="FFFFFF"/>
                <w:sz w:val="17"/>
              </w:rPr>
              <w:t>No.</w:t>
            </w:r>
          </w:p>
        </w:tc>
        <w:tc>
          <w:tcPr>
            <w:tcW w:type="dxa" w:w="135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25313A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/>
                <w:i w:val="0"/>
                <w:color w:val="FFFFFF"/>
                <w:sz w:val="17"/>
              </w:rPr>
              <w:t>안건</w:t>
            </w:r>
          </w:p>
        </w:tc>
        <w:tc>
          <w:tcPr>
            <w:tcW w:type="dxa" w:w="21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25313A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/>
                <w:i w:val="0"/>
                <w:color w:val="FFFFFF"/>
                <w:sz w:val="17"/>
              </w:rPr>
              <w:t>논의내용</w:t>
            </w:r>
          </w:p>
        </w:tc>
        <w:tc>
          <w:tcPr>
            <w:tcW w:type="dxa" w:w="21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25313A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/>
                <w:i w:val="0"/>
                <w:color w:val="FFFFFF"/>
                <w:sz w:val="17"/>
              </w:rPr>
              <w:t>결정사항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25313A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/>
                <w:i w:val="0"/>
                <w:color w:val="FFFFFF"/>
                <w:sz w:val="17"/>
              </w:rPr>
              <w:t>담당</w:t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25313A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/>
                <w:i w:val="0"/>
                <w:color w:val="FFFFFF"/>
                <w:sz w:val="17"/>
              </w:rPr>
              <w:t>기한</w:t>
            </w:r>
          </w:p>
        </w:tc>
        <w:tc>
          <w:tcPr>
            <w:tcW w:type="dxa" w:w="11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25313A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/>
                <w:i w:val="0"/>
                <w:color w:val="FFFFFF"/>
                <w:sz w:val="17"/>
              </w:rPr>
              <w:t>상태</w:t>
            </w:r>
          </w:p>
        </w:tc>
      </w:tr>
      <w:tr>
        <w:trPr>
          <w:trHeight w:val="605" w:hRule="atLeast"/>
        </w:trP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4F6F7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  <w:t>1</w:t>
            </w:r>
          </w:p>
        </w:tc>
        <w:tc>
          <w:tcPr>
            <w:tcW w:type="dxa" w:w="135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21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21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11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</w:tr>
      <w:tr>
        <w:trPr>
          <w:trHeight w:val="605" w:hRule="atLeast"/>
        </w:trP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135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21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21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11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</w:tr>
      <w:tr>
        <w:trPr>
          <w:trHeight w:val="605" w:hRule="atLeast"/>
        </w:trP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135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21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21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11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</w:tr>
      <w:tr>
        <w:trPr>
          <w:trHeight w:val="605" w:hRule="atLeast"/>
        </w:trP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135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21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21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11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</w:tr>
      <w:tr>
        <w:trPr>
          <w:trHeight w:val="605" w:hRule="atLeast"/>
        </w:trP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135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21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21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11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</w:tr>
      <w:tr>
        <w:trPr>
          <w:trHeight w:val="605" w:hRule="atLeast"/>
        </w:trP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135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21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21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11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</w:tr>
      <w:tr>
        <w:trPr>
          <w:trHeight w:val="605" w:hRule="atLeast"/>
        </w:trP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135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21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21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11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</w:tr>
      <w:tr>
        <w:trPr>
          <w:trHeight w:val="605" w:hRule="atLeast"/>
        </w:trP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135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21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21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11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</w:tr>
      <w:tr>
        <w:trPr>
          <w:trHeight w:val="605" w:hRule="atLeast"/>
        </w:trP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135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21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21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11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</w:tr>
    </w:tbl>
    <w:p>
      <w:pPr>
        <w:spacing w:before="0" w:after="0" w:line="300" w:lineRule="auto"/>
        <w:jc w:val="left"/>
      </w:pPr>
      <w:r>
        <w:rPr>
          <w:rFonts w:ascii="NanumGothic" w:hAnsi="NanumGothic" w:eastAsia="NanumGothic"/>
          <w:b w:val="0"/>
          <w:i w:val="0"/>
          <w:color w:val="66717A"/>
          <w:sz w:val="17"/>
        </w:rPr>
        <w:t>주의: 계약금액·공기·책임 변경에 관한 결정은 회의록만으로 처리하지 말고 계약서와 정식 변경절차를 함께 확인하세요.</w:t>
      </w:r>
    </w:p>
    <w:p>
      <w:pPr>
        <w:pageBreakBefore/>
        <w:spacing w:before="0" w:after="40" w:line="300" w:lineRule="auto"/>
        <w:jc w:val="left"/>
      </w:pPr>
      <w:r>
        <w:rPr>
          <w:rFonts w:ascii="NanumGothic" w:hAnsi="NanumGothic" w:eastAsia="NanumGothic"/>
          <w:b/>
          <w:i w:val="0"/>
          <w:color w:val="C65C2E"/>
          <w:sz w:val="18"/>
        </w:rPr>
        <w:t>작업 관리</w:t>
      </w:r>
    </w:p>
    <w:p>
      <w:pPr>
        <w:spacing w:before="0" w:after="80" w:line="300" w:lineRule="auto"/>
        <w:jc w:val="left"/>
      </w:pPr>
      <w:r>
        <w:rPr>
          <w:rFonts w:ascii="NanumGothic" w:hAnsi="NanumGothic" w:eastAsia="NanumGothic"/>
          <w:b/>
          <w:i w:val="0"/>
          <w:color w:val="25313A"/>
          <w:sz w:val="46"/>
        </w:rPr>
        <w:t>작업 지시서</w:t>
      </w:r>
    </w:p>
    <w:p>
      <w:pPr>
        <w:spacing w:before="0" w:after="200" w:line="300" w:lineRule="auto"/>
        <w:jc w:val="left"/>
      </w:pPr>
      <w:r>
        <w:rPr>
          <w:rFonts w:ascii="NanumGothic" w:hAnsi="NanumGothic" w:eastAsia="NanumGothic"/>
          <w:b w:val="0"/>
          <w:i w:val="0"/>
          <w:color w:val="66717A"/>
          <w:sz w:val="21"/>
        </w:rPr>
        <w:t>작업범위, 참조 기준, 안전·품질 유의사항과 완료확인을 기록합니다.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4D8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/>
                <w:i w:val="0"/>
                <w:color w:val="70531D"/>
                <w:sz w:val="17"/>
              </w:rPr>
              <w:t>이 양식은 건설24가 새로 제작한 실무 참고자료입니다. 법정서식, 발주처 지정서식, 표준계약서 또는 전문가 검토를 대체하지 않습니다.</w:t>
            </w:r>
          </w:p>
        </w:tc>
      </w:tr>
    </w:tbl>
    <w:p>
      <w:pPr>
        <w:spacing w:after="4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60"/>
        <w:gridCol w:w="3120"/>
        <w:gridCol w:w="1560"/>
        <w:gridCol w:w="3120"/>
      </w:tblGrid>
      <w:tr>
        <w:tc>
          <w:tcPr>
            <w:tcW w:type="dxa" w:w="15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4F6F7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/>
                <w:i w:val="0"/>
                <w:color w:val="66717A"/>
                <w:sz w:val="17"/>
              </w:rPr>
              <w:t>프로젝트·현장</w:t>
            </w:r>
          </w:p>
        </w:tc>
        <w:tc>
          <w:tcPr>
            <w:tcW w:type="dxa" w:w="312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FFF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15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4F6F7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/>
                <w:i w:val="0"/>
                <w:color w:val="66717A"/>
                <w:sz w:val="17"/>
              </w:rPr>
              <w:t>지시번호·지시일</w:t>
            </w:r>
          </w:p>
        </w:tc>
        <w:tc>
          <w:tcPr>
            <w:tcW w:type="dxa" w:w="312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FFF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</w:tr>
      <w:tr>
        <w:tc>
          <w:tcPr>
            <w:tcW w:type="dxa" w:w="15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4F6F7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/>
                <w:i w:val="0"/>
                <w:color w:val="66717A"/>
                <w:sz w:val="17"/>
              </w:rPr>
              <w:t>지시자</w:t>
            </w:r>
          </w:p>
        </w:tc>
        <w:tc>
          <w:tcPr>
            <w:tcW w:type="dxa" w:w="312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FFF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15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4F6F7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/>
                <w:i w:val="0"/>
                <w:color w:val="66717A"/>
                <w:sz w:val="17"/>
              </w:rPr>
              <w:t>수행업체·담당</w:t>
            </w:r>
          </w:p>
        </w:tc>
        <w:tc>
          <w:tcPr>
            <w:tcW w:type="dxa" w:w="312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FFF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</w:tr>
    </w:tbl>
    <w:p>
      <w:pPr>
        <w:spacing w:after="4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rPr>
          <w:trHeight w:val="461" w:hRule="atLeast"/>
        </w:trPr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4F6F7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/>
                <w:i w:val="0"/>
                <w:color w:val="66717A"/>
                <w:sz w:val="17"/>
              </w:rPr>
              <w:t>공종·작업 위치</w:t>
            </w:r>
          </w:p>
        </w:tc>
        <w:tc>
          <w:tcPr>
            <w:tcW w:type="dxa" w:w="75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</w:tr>
      <w:tr>
        <w:trPr>
          <w:trHeight w:val="936" w:hRule="atLeast"/>
        </w:trPr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4F6F7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/>
                <w:i w:val="0"/>
                <w:color w:val="66717A"/>
                <w:sz w:val="17"/>
              </w:rPr>
              <w:t>작업 지시내용</w:t>
            </w:r>
          </w:p>
        </w:tc>
        <w:tc>
          <w:tcPr>
            <w:tcW w:type="dxa" w:w="75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</w:tr>
      <w:tr>
        <w:trPr>
          <w:trHeight w:val="576" w:hRule="atLeast"/>
        </w:trPr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4F6F7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/>
                <w:i w:val="0"/>
                <w:color w:val="66717A"/>
                <w:sz w:val="17"/>
              </w:rPr>
              <w:t>도면·시방 참조</w:t>
            </w:r>
          </w:p>
        </w:tc>
        <w:tc>
          <w:tcPr>
            <w:tcW w:type="dxa" w:w="75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</w:tr>
      <w:tr>
        <w:trPr>
          <w:trHeight w:val="576" w:hRule="atLeast"/>
        </w:trPr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4F6F7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/>
                <w:i w:val="0"/>
                <w:color w:val="66717A"/>
                <w:sz w:val="17"/>
              </w:rPr>
              <w:t>품질 기준</w:t>
            </w:r>
          </w:p>
        </w:tc>
        <w:tc>
          <w:tcPr>
            <w:tcW w:type="dxa" w:w="75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</w:tr>
      <w:tr>
        <w:trPr>
          <w:trHeight w:val="749" w:hRule="atLeast"/>
        </w:trPr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4F6F7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/>
                <w:i w:val="0"/>
                <w:color w:val="66717A"/>
                <w:sz w:val="17"/>
              </w:rPr>
              <w:t>안전 유의사항</w:t>
            </w:r>
          </w:p>
        </w:tc>
        <w:tc>
          <w:tcPr>
            <w:tcW w:type="dxa" w:w="75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</w:tr>
      <w:tr>
        <w:trPr>
          <w:trHeight w:val="518" w:hRule="atLeast"/>
        </w:trPr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4F6F7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/>
                <w:i w:val="0"/>
                <w:color w:val="66717A"/>
                <w:sz w:val="17"/>
              </w:rPr>
              <w:t>완료기한·보고방법</w:t>
            </w:r>
          </w:p>
        </w:tc>
        <w:tc>
          <w:tcPr>
            <w:tcW w:type="dxa" w:w="75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</w:tr>
      <w:tr>
        <w:trPr>
          <w:trHeight w:val="720" w:hRule="atLeast"/>
        </w:trPr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4F6F7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/>
                <w:i w:val="0"/>
                <w:color w:val="66717A"/>
                <w:sz w:val="17"/>
              </w:rPr>
              <w:t>완료확인·보완사항</w:t>
            </w:r>
          </w:p>
        </w:tc>
        <w:tc>
          <w:tcPr>
            <w:tcW w:type="dxa" w:w="75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</w:tr>
    </w:tbl>
    <w:p>
      <w:pPr>
        <w:spacing w:before="0" w:after="0" w:line="300" w:lineRule="auto"/>
        <w:jc w:val="left"/>
      </w:pPr>
      <w:r>
        <w:rPr>
          <w:rFonts w:ascii="NanumGothic" w:hAnsi="NanumGothic" w:eastAsia="NanumGothic"/>
          <w:b w:val="0"/>
          <w:i w:val="0"/>
          <w:color w:val="66717A"/>
          <w:sz w:val="17"/>
        </w:rPr>
        <w:t>주의: 작업범위·비용·공기 변경이 수반되면 계약상 승인권자와 변경계약 절차를 별도로 확인하세요.</w:t>
      </w:r>
    </w:p>
    <w:p>
      <w:pPr>
        <w:pageBreakBefore/>
        <w:spacing w:before="0" w:after="40" w:line="300" w:lineRule="auto"/>
        <w:jc w:val="left"/>
      </w:pPr>
      <w:r>
        <w:rPr>
          <w:rFonts w:ascii="NanumGothic" w:hAnsi="NanumGothic" w:eastAsia="NanumGothic"/>
          <w:b/>
          <w:i w:val="0"/>
          <w:color w:val="C65C2E"/>
          <w:sz w:val="18"/>
        </w:rPr>
        <w:t>완료 기록</w:t>
      </w:r>
    </w:p>
    <w:p>
      <w:pPr>
        <w:spacing w:before="0" w:after="80" w:line="300" w:lineRule="auto"/>
        <w:jc w:val="left"/>
      </w:pPr>
      <w:r>
        <w:rPr>
          <w:rFonts w:ascii="NanumGothic" w:hAnsi="NanumGothic" w:eastAsia="NanumGothic"/>
          <w:b/>
          <w:i w:val="0"/>
          <w:color w:val="25313A"/>
          <w:sz w:val="46"/>
        </w:rPr>
        <w:t>공사 작업완료 확인서</w:t>
      </w:r>
    </w:p>
    <w:p>
      <w:pPr>
        <w:spacing w:before="0" w:after="200" w:line="300" w:lineRule="auto"/>
        <w:jc w:val="left"/>
      </w:pPr>
      <w:r>
        <w:rPr>
          <w:rFonts w:ascii="NanumGothic" w:hAnsi="NanumGothic" w:eastAsia="NanumGothic"/>
          <w:b w:val="0"/>
          <w:i w:val="0"/>
          <w:color w:val="66717A"/>
          <w:sz w:val="21"/>
        </w:rPr>
        <w:t>완료 범위, 검사 결과, 인계자료와 남은 조치사항을 당사자 간 확인합니다.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4D8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/>
                <w:i w:val="0"/>
                <w:color w:val="70531D"/>
                <w:sz w:val="17"/>
              </w:rPr>
              <w:t>이 양식은 건설24가 새로 제작한 실무 참고자료입니다. 법정서식, 발주처 지정서식, 표준계약서 또는 전문가 검토를 대체하지 않습니다.</w:t>
            </w:r>
          </w:p>
        </w:tc>
      </w:tr>
    </w:tbl>
    <w:p>
      <w:pPr>
        <w:spacing w:after="4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60"/>
        <w:gridCol w:w="3120"/>
        <w:gridCol w:w="1560"/>
        <w:gridCol w:w="3120"/>
      </w:tblGrid>
      <w:tr>
        <w:tc>
          <w:tcPr>
            <w:tcW w:type="dxa" w:w="15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4F6F7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/>
                <w:i w:val="0"/>
                <w:color w:val="66717A"/>
                <w:sz w:val="17"/>
              </w:rPr>
              <w:t>프로젝트·현장</w:t>
            </w:r>
          </w:p>
        </w:tc>
        <w:tc>
          <w:tcPr>
            <w:tcW w:type="dxa" w:w="312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FFF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15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4F6F7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/>
                <w:i w:val="0"/>
                <w:color w:val="66717A"/>
                <w:sz w:val="17"/>
              </w:rPr>
              <w:t>계약·작업번호</w:t>
            </w:r>
          </w:p>
        </w:tc>
        <w:tc>
          <w:tcPr>
            <w:tcW w:type="dxa" w:w="312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FFF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</w:tr>
      <w:tr>
        <w:tc>
          <w:tcPr>
            <w:tcW w:type="dxa" w:w="15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4F6F7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/>
                <w:i w:val="0"/>
                <w:color w:val="66717A"/>
                <w:sz w:val="17"/>
              </w:rPr>
              <w:t>완료일·확인일</w:t>
            </w:r>
          </w:p>
        </w:tc>
        <w:tc>
          <w:tcPr>
            <w:tcW w:type="dxa" w:w="312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FFF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15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4F6F7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/>
                <w:i w:val="0"/>
                <w:color w:val="66717A"/>
                <w:sz w:val="17"/>
              </w:rPr>
              <w:t>시공·확인 담당</w:t>
            </w:r>
          </w:p>
        </w:tc>
        <w:tc>
          <w:tcPr>
            <w:tcW w:type="dxa" w:w="312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FFF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</w:tr>
    </w:tbl>
    <w:p>
      <w:pPr>
        <w:spacing w:after="4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250"/>
        <w:gridCol w:w="2050"/>
        <w:gridCol w:w="1600"/>
        <w:gridCol w:w="900"/>
        <w:gridCol w:w="1300"/>
        <w:gridCol w:w="1460"/>
        <w:gridCol w:w="800"/>
      </w:tblGrid>
      <w:tr>
        <w:trPr>
          <w:tblHeader w:val="true"/>
        </w:trPr>
        <w:tc>
          <w:tcPr>
            <w:tcW w:type="dxa" w:w="125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25313A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/>
                <w:i w:val="0"/>
                <w:color w:val="FFFFFF"/>
                <w:sz w:val="17"/>
              </w:rPr>
              <w:t>공종·구역</w:t>
            </w:r>
          </w:p>
        </w:tc>
        <w:tc>
          <w:tcPr>
            <w:tcW w:type="dxa" w:w="205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25313A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/>
                <w:i w:val="0"/>
                <w:color w:val="FFFFFF"/>
                <w:sz w:val="17"/>
              </w:rPr>
              <w:t>완료 범위</w:t>
            </w:r>
          </w:p>
        </w:tc>
        <w:tc>
          <w:tcPr>
            <w:tcW w:type="dxa" w:w="16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25313A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/>
                <w:i w:val="0"/>
                <w:color w:val="FFFFFF"/>
                <w:sz w:val="17"/>
              </w:rPr>
              <w:t>검사 기준</w:t>
            </w:r>
          </w:p>
        </w:tc>
        <w:tc>
          <w:tcPr>
            <w:tcW w:type="dxa" w:w="9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25313A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/>
                <w:i w:val="0"/>
                <w:color w:val="FFFFFF"/>
                <w:sz w:val="17"/>
              </w:rPr>
              <w:t>결과</w:t>
            </w:r>
          </w:p>
        </w:tc>
        <w:tc>
          <w:tcPr>
            <w:tcW w:type="dxa" w:w="13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25313A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/>
                <w:i w:val="0"/>
                <w:color w:val="FFFFFF"/>
                <w:sz w:val="17"/>
              </w:rPr>
              <w:t>인계자료</w:t>
            </w:r>
          </w:p>
        </w:tc>
        <w:tc>
          <w:tcPr>
            <w:tcW w:type="dxa" w:w="14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25313A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/>
                <w:i w:val="0"/>
                <w:color w:val="FFFFFF"/>
                <w:sz w:val="17"/>
              </w:rPr>
              <w:t>미결·보완사항</w:t>
            </w:r>
          </w:p>
        </w:tc>
        <w:tc>
          <w:tcPr>
            <w:tcW w:type="dxa" w:w="8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25313A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/>
                <w:i w:val="0"/>
                <w:color w:val="FFFFFF"/>
                <w:sz w:val="17"/>
              </w:rPr>
              <w:t>조치기한</w:t>
            </w:r>
          </w:p>
        </w:tc>
      </w:tr>
      <w:tr>
        <w:trPr>
          <w:trHeight w:val="749" w:hRule="atLeast"/>
        </w:trPr>
        <w:tc>
          <w:tcPr>
            <w:tcW w:type="dxa" w:w="125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205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16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9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13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14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8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</w:tr>
      <w:tr>
        <w:trPr>
          <w:trHeight w:val="749" w:hRule="atLeast"/>
        </w:trPr>
        <w:tc>
          <w:tcPr>
            <w:tcW w:type="dxa" w:w="125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205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16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9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13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14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8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</w:tr>
      <w:tr>
        <w:trPr>
          <w:trHeight w:val="749" w:hRule="atLeast"/>
        </w:trPr>
        <w:tc>
          <w:tcPr>
            <w:tcW w:type="dxa" w:w="125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205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16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9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13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14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8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</w:tr>
      <w:tr>
        <w:trPr>
          <w:trHeight w:val="749" w:hRule="atLeast"/>
        </w:trPr>
        <w:tc>
          <w:tcPr>
            <w:tcW w:type="dxa" w:w="125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205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16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9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13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14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8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</w:tr>
      <w:tr>
        <w:trPr>
          <w:trHeight w:val="749" w:hRule="atLeast"/>
        </w:trPr>
        <w:tc>
          <w:tcPr>
            <w:tcW w:type="dxa" w:w="125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205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16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9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13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14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8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</w:tr>
      <w:tr>
        <w:trPr>
          <w:trHeight w:val="749" w:hRule="atLeast"/>
        </w:trPr>
        <w:tc>
          <w:tcPr>
            <w:tcW w:type="dxa" w:w="125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205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16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9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13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14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8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</w:tr>
    </w:tbl>
    <w:p>
      <w:pPr>
        <w:spacing w:after="6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60"/>
        <w:gridCol w:w="3120"/>
        <w:gridCol w:w="1560"/>
        <w:gridCol w:w="3120"/>
      </w:tblGrid>
      <w:tr>
        <w:tc>
          <w:tcPr>
            <w:tcW w:type="dxa" w:w="15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4F6F7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/>
                <w:i w:val="0"/>
                <w:color w:val="66717A"/>
                <w:sz w:val="17"/>
              </w:rPr>
              <w:t>시공 확인</w:t>
            </w:r>
          </w:p>
        </w:tc>
        <w:tc>
          <w:tcPr>
            <w:tcW w:type="dxa" w:w="312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  <w:t>성명 / 서명</w:t>
            </w:r>
          </w:p>
        </w:tc>
        <w:tc>
          <w:tcPr>
            <w:tcW w:type="dxa" w:w="15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4F6F7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/>
                <w:i w:val="0"/>
                <w:color w:val="66717A"/>
                <w:sz w:val="17"/>
              </w:rPr>
              <w:t>상대방 확인</w:t>
            </w:r>
          </w:p>
        </w:tc>
        <w:tc>
          <w:tcPr>
            <w:tcW w:type="dxa" w:w="312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  <w:t>성명 / 서명</w:t>
            </w:r>
          </w:p>
        </w:tc>
      </w:tr>
      <w:tr>
        <w:tc>
          <w:tcPr>
            <w:tcW w:type="dxa" w:w="15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4F6F7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/>
                <w:i w:val="0"/>
                <w:color w:val="66717A"/>
                <w:sz w:val="17"/>
              </w:rPr>
              <w:t>확인일</w:t>
            </w:r>
          </w:p>
        </w:tc>
        <w:tc>
          <w:tcPr>
            <w:tcW w:type="dxa" w:w="312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15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4F6F7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/>
                <w:i w:val="0"/>
                <w:color w:val="66717A"/>
                <w:sz w:val="17"/>
              </w:rPr>
              <w:t>확인일</w:t>
            </w:r>
          </w:p>
        </w:tc>
        <w:tc>
          <w:tcPr>
            <w:tcW w:type="dxa" w:w="312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</w:tr>
    </w:tbl>
    <w:p>
      <w:pPr>
        <w:spacing w:before="0" w:after="0" w:line="300" w:lineRule="auto"/>
        <w:jc w:val="left"/>
      </w:pPr>
      <w:r>
        <w:rPr>
          <w:rFonts w:ascii="NanumGothic" w:hAnsi="NanumGothic" w:eastAsia="NanumGothic"/>
          <w:b w:val="0"/>
          <w:i w:val="0"/>
          <w:color w:val="66717A"/>
          <w:sz w:val="17"/>
        </w:rPr>
        <w:t>주의: 행정청 사용승인, 발주처 준공검사, 법정 준공서류 또는 최종 정산을 대체하지 않습니다.</w:t>
      </w:r>
    </w:p>
    <w:p>
      <w:pPr>
        <w:pageBreakBefore/>
        <w:spacing w:before="0" w:after="40" w:line="300" w:lineRule="auto"/>
        <w:jc w:val="left"/>
      </w:pPr>
      <w:r>
        <w:rPr>
          <w:rFonts w:ascii="NanumGothic" w:hAnsi="NanumGothic" w:eastAsia="NanumGothic"/>
          <w:b/>
          <w:i w:val="0"/>
          <w:color w:val="C65C2E"/>
          <w:sz w:val="18"/>
        </w:rPr>
        <w:t>설계·협업</w:t>
      </w:r>
    </w:p>
    <w:p>
      <w:pPr>
        <w:spacing w:before="0" w:after="80" w:line="300" w:lineRule="auto"/>
        <w:jc w:val="left"/>
      </w:pPr>
      <w:r>
        <w:rPr>
          <w:rFonts w:ascii="NanumGothic" w:hAnsi="NanumGothic" w:eastAsia="NanumGothic"/>
          <w:b/>
          <w:i w:val="0"/>
          <w:color w:val="25313A"/>
          <w:sz w:val="46"/>
        </w:rPr>
        <w:t>기술 질의서 (RFI)</w:t>
      </w:r>
    </w:p>
    <w:p>
      <w:pPr>
        <w:spacing w:before="0" w:after="200" w:line="300" w:lineRule="auto"/>
        <w:jc w:val="left"/>
      </w:pPr>
      <w:r>
        <w:rPr>
          <w:rFonts w:ascii="NanumGothic" w:hAnsi="NanumGothic" w:eastAsia="NanumGothic"/>
          <w:b w:val="0"/>
          <w:i w:val="0"/>
          <w:color w:val="66717A"/>
          <w:sz w:val="21"/>
        </w:rPr>
        <w:t>도면·시방의 불명확한 내용을 질의하고 회신과 후속조치를 기록합니다.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4D8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/>
                <w:i w:val="0"/>
                <w:color w:val="70531D"/>
                <w:sz w:val="17"/>
              </w:rPr>
              <w:t>이 양식은 건설24가 새로 제작한 실무 참고자료입니다. 법정서식, 발주처 지정서식, 표준계약서 또는 전문가 검토를 대체하지 않습니다.</w:t>
            </w:r>
          </w:p>
        </w:tc>
      </w:tr>
    </w:tbl>
    <w:p>
      <w:pPr>
        <w:spacing w:after="4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60"/>
        <w:gridCol w:w="3120"/>
        <w:gridCol w:w="1560"/>
        <w:gridCol w:w="3120"/>
      </w:tblGrid>
      <w:tr>
        <w:tc>
          <w:tcPr>
            <w:tcW w:type="dxa" w:w="15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4F6F7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/>
                <w:i w:val="0"/>
                <w:color w:val="66717A"/>
                <w:sz w:val="17"/>
              </w:rPr>
              <w:t>프로젝트·현장</w:t>
            </w:r>
          </w:p>
        </w:tc>
        <w:tc>
          <w:tcPr>
            <w:tcW w:type="dxa" w:w="312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FFF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15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4F6F7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/>
                <w:i w:val="0"/>
                <w:color w:val="66717A"/>
                <w:sz w:val="17"/>
              </w:rPr>
              <w:t>RFI 번호·발행일</w:t>
            </w:r>
          </w:p>
        </w:tc>
        <w:tc>
          <w:tcPr>
            <w:tcW w:type="dxa" w:w="312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FFF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</w:tr>
      <w:tr>
        <w:tc>
          <w:tcPr>
            <w:tcW w:type="dxa" w:w="15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4F6F7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/>
                <w:i w:val="0"/>
                <w:color w:val="66717A"/>
                <w:sz w:val="17"/>
              </w:rPr>
              <w:t>발행자·수신자</w:t>
            </w:r>
          </w:p>
        </w:tc>
        <w:tc>
          <w:tcPr>
            <w:tcW w:type="dxa" w:w="312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FFF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15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4F6F7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/>
                <w:i w:val="0"/>
                <w:color w:val="66717A"/>
                <w:sz w:val="17"/>
              </w:rPr>
              <w:t>회신기한·관련 공종</w:t>
            </w:r>
          </w:p>
        </w:tc>
        <w:tc>
          <w:tcPr>
            <w:tcW w:type="dxa" w:w="312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FFF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</w:tr>
    </w:tbl>
    <w:p>
      <w:pPr>
        <w:spacing w:after="4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rPr>
          <w:trHeight w:val="461" w:hRule="atLeast"/>
        </w:trPr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4F6F7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/>
                <w:i w:val="0"/>
                <w:color w:val="66717A"/>
                <w:sz w:val="17"/>
              </w:rPr>
              <w:t>도면·시방 참조</w:t>
            </w:r>
          </w:p>
        </w:tc>
        <w:tc>
          <w:tcPr>
            <w:tcW w:type="dxa" w:w="75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</w:tr>
      <w:tr>
        <w:trPr>
          <w:trHeight w:val="835" w:hRule="atLeast"/>
        </w:trPr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4F6F7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/>
                <w:i w:val="0"/>
                <w:color w:val="66717A"/>
                <w:sz w:val="17"/>
              </w:rPr>
              <w:t>질의내용</w:t>
            </w:r>
          </w:p>
        </w:tc>
        <w:tc>
          <w:tcPr>
            <w:tcW w:type="dxa" w:w="75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</w:tr>
      <w:tr>
        <w:trPr>
          <w:trHeight w:val="634" w:hRule="atLeast"/>
        </w:trPr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4F6F7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/>
                <w:i w:val="0"/>
                <w:color w:val="66717A"/>
                <w:sz w:val="17"/>
              </w:rPr>
              <w:t>제안안</w:t>
            </w:r>
          </w:p>
        </w:tc>
        <w:tc>
          <w:tcPr>
            <w:tcW w:type="dxa" w:w="75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</w:tr>
      <w:tr>
        <w:trPr>
          <w:trHeight w:val="547" w:hRule="atLeast"/>
        </w:trPr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4F6F7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/>
                <w:i w:val="0"/>
                <w:color w:val="66717A"/>
                <w:sz w:val="17"/>
              </w:rPr>
              <w:t>공기·비용 영향</w:t>
            </w:r>
          </w:p>
        </w:tc>
        <w:tc>
          <w:tcPr>
            <w:tcW w:type="dxa" w:w="75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  <w:t>□ 없음   □ 있음(아래 설명)</w:t>
            </w:r>
          </w:p>
        </w:tc>
      </w:tr>
      <w:tr>
        <w:trPr>
          <w:trHeight w:val="835" w:hRule="atLeast"/>
        </w:trPr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4F6F7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/>
                <w:i w:val="0"/>
                <w:color w:val="66717A"/>
                <w:sz w:val="17"/>
              </w:rPr>
              <w:t>회신내용</w:t>
            </w:r>
          </w:p>
        </w:tc>
        <w:tc>
          <w:tcPr>
            <w:tcW w:type="dxa" w:w="75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</w:tr>
      <w:tr>
        <w:trPr>
          <w:trHeight w:val="461" w:hRule="atLeast"/>
        </w:trPr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4F6F7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/>
                <w:i w:val="0"/>
                <w:color w:val="66717A"/>
                <w:sz w:val="17"/>
              </w:rPr>
              <w:t>회신자·회신일</w:t>
            </w:r>
          </w:p>
        </w:tc>
        <w:tc>
          <w:tcPr>
            <w:tcW w:type="dxa" w:w="75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</w:tr>
      <w:tr>
        <w:trPr>
          <w:trHeight w:val="605" w:hRule="atLeast"/>
        </w:trPr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4F6F7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/>
                <w:i w:val="0"/>
                <w:color w:val="66717A"/>
                <w:sz w:val="17"/>
              </w:rPr>
              <w:t>후속조치·상태</w:t>
            </w:r>
          </w:p>
        </w:tc>
        <w:tc>
          <w:tcPr>
            <w:tcW w:type="dxa" w:w="75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</w:tr>
    </w:tbl>
    <w:p>
      <w:pPr>
        <w:spacing w:before="0" w:after="0" w:line="300" w:lineRule="auto"/>
        <w:jc w:val="left"/>
      </w:pPr>
      <w:r>
        <w:rPr>
          <w:rFonts w:ascii="NanumGothic" w:hAnsi="NanumGothic" w:eastAsia="NanumGothic"/>
          <w:b w:val="0"/>
          <w:i w:val="0"/>
          <w:color w:val="66717A"/>
          <w:sz w:val="17"/>
        </w:rPr>
        <w:t>주의: 회신은 계약금액·공기·설계변경의 최종 승인을 의미하지 않습니다. 영향이 있으면 계약상 변경승인 절차를 별도로 진행하세요.</w:t>
      </w:r>
    </w:p>
    <w:p>
      <w:pPr>
        <w:pageBreakBefore/>
        <w:spacing w:before="0" w:after="40" w:line="300" w:lineRule="auto"/>
        <w:jc w:val="left"/>
      </w:pPr>
      <w:r>
        <w:rPr>
          <w:rFonts w:ascii="NanumGothic" w:hAnsi="NanumGothic" w:eastAsia="NanumGothic"/>
          <w:b/>
          <w:i w:val="0"/>
          <w:color w:val="C65C2E"/>
          <w:sz w:val="18"/>
        </w:rPr>
        <w:t>현장 기록</w:t>
      </w:r>
    </w:p>
    <w:p>
      <w:pPr>
        <w:spacing w:before="0" w:after="80" w:line="300" w:lineRule="auto"/>
        <w:jc w:val="left"/>
      </w:pPr>
      <w:r>
        <w:rPr>
          <w:rFonts w:ascii="NanumGothic" w:hAnsi="NanumGothic" w:eastAsia="NanumGothic"/>
          <w:b/>
          <w:i w:val="0"/>
          <w:color w:val="25313A"/>
          <w:sz w:val="46"/>
        </w:rPr>
        <w:t>현장 사진대지</w:t>
      </w:r>
    </w:p>
    <w:p>
      <w:pPr>
        <w:spacing w:before="0" w:after="200" w:line="300" w:lineRule="auto"/>
        <w:jc w:val="left"/>
      </w:pPr>
      <w:r>
        <w:rPr>
          <w:rFonts w:ascii="NanumGothic" w:hAnsi="NanumGothic" w:eastAsia="NanumGothic"/>
          <w:b w:val="0"/>
          <w:i w:val="0"/>
          <w:color w:val="66717A"/>
          <w:sz w:val="21"/>
        </w:rPr>
        <w:t>착공 전·시공 중·완료 후 사진을 위치·촬영방향·설명과 함께 정리합니다.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4D8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/>
                <w:i w:val="0"/>
                <w:color w:val="70531D"/>
                <w:sz w:val="17"/>
              </w:rPr>
              <w:t>이 양식은 건설24가 새로 제작한 실무 참고자료입니다. 법정서식, 발주처 지정서식, 표준계약서 또는 전문가 검토를 대체하지 않습니다.</w:t>
            </w:r>
          </w:p>
        </w:tc>
      </w:tr>
    </w:tbl>
    <w:p>
      <w:pPr>
        <w:spacing w:after="4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60"/>
        <w:gridCol w:w="3120"/>
        <w:gridCol w:w="1560"/>
        <w:gridCol w:w="3120"/>
      </w:tblGrid>
      <w:tr>
        <w:tc>
          <w:tcPr>
            <w:tcW w:type="dxa" w:w="15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4F6F7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/>
                <w:i w:val="0"/>
                <w:color w:val="66717A"/>
                <w:sz w:val="17"/>
              </w:rPr>
              <w:t>프로젝트·현장</w:t>
            </w:r>
          </w:p>
        </w:tc>
        <w:tc>
          <w:tcPr>
            <w:tcW w:type="dxa" w:w="312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FFF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15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4F6F7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/>
                <w:i w:val="0"/>
                <w:color w:val="66717A"/>
                <w:sz w:val="17"/>
              </w:rPr>
              <w:t>촬영일·작성자</w:t>
            </w:r>
          </w:p>
        </w:tc>
        <w:tc>
          <w:tcPr>
            <w:tcW w:type="dxa" w:w="312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FFF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</w:tr>
      <w:tr>
        <w:tc>
          <w:tcPr>
            <w:tcW w:type="dxa" w:w="15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4F6F7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/>
                <w:i w:val="0"/>
                <w:color w:val="66717A"/>
                <w:sz w:val="17"/>
              </w:rPr>
              <w:t>공종·작업 위치</w:t>
            </w:r>
          </w:p>
        </w:tc>
        <w:tc>
          <w:tcPr>
            <w:tcW w:type="dxa" w:w="312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FFF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</w:r>
          </w:p>
        </w:tc>
        <w:tc>
          <w:tcPr>
            <w:tcW w:type="dxa" w:w="15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4F6F7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/>
                <w:i w:val="0"/>
                <w:color w:val="66717A"/>
                <w:sz w:val="17"/>
              </w:rPr>
              <w:t>촬영 구분</w:t>
            </w:r>
          </w:p>
        </w:tc>
        <w:tc>
          <w:tcPr>
            <w:tcW w:type="dxa" w:w="312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FFF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  <w:t>□ 전   □ 중   □ 후</w:t>
            </w:r>
          </w:p>
        </w:tc>
      </w:tr>
    </w:tbl>
    <w:p>
      <w:pPr>
        <w:spacing w:after="4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trHeight w:val="2232" w:hRule="atLeast"/>
        </w:trPr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4F6F7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/>
                <w:i w:val="0"/>
                <w:color w:val="66717A"/>
                <w:sz w:val="24"/>
              </w:rPr>
              <w:t>사진 1 붙여넣기</w:t>
            </w:r>
          </w:p>
        </w:tc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4F6F7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/>
                <w:i w:val="0"/>
                <w:color w:val="66717A"/>
                <w:sz w:val="24"/>
              </w:rPr>
              <w:t>사진 2 붙여넣기</w:t>
            </w:r>
          </w:p>
        </w:tc>
      </w:tr>
      <w:tr>
        <w:trPr>
          <w:trHeight w:val="547" w:hRule="atLeast"/>
        </w:trPr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  <w:t>위치 / 촬영방향 / 설명</w:t>
            </w:r>
          </w:p>
        </w:tc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  <w:t>위치 / 촬영방향 / 설명</w:t>
            </w:r>
          </w:p>
        </w:tc>
      </w:tr>
      <w:tr>
        <w:trPr>
          <w:trHeight w:val="2232" w:hRule="atLeast"/>
        </w:trPr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4F6F7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/>
                <w:i w:val="0"/>
                <w:color w:val="66717A"/>
                <w:sz w:val="24"/>
              </w:rPr>
              <w:t>사진 3 붙여넣기</w:t>
            </w:r>
          </w:p>
        </w:tc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4F6F7"/>
          </w:tcPr>
          <w:p>
            <w:pPr>
              <w:spacing w:before="0" w:after="0" w:line="276" w:lineRule="auto"/>
              <w:jc w:val="center"/>
            </w:pPr>
            <w:r>
              <w:rPr>
                <w:rFonts w:ascii="NanumGothic" w:hAnsi="NanumGothic" w:eastAsia="NanumGothic"/>
                <w:b/>
                <w:i w:val="0"/>
                <w:color w:val="66717A"/>
                <w:sz w:val="24"/>
              </w:rPr>
              <w:t>사진 4 붙여넣기</w:t>
            </w:r>
          </w:p>
        </w:tc>
      </w:tr>
      <w:tr>
        <w:trPr>
          <w:trHeight w:val="547" w:hRule="atLeast"/>
        </w:trPr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  <w:t>위치 / 촬영방향 / 설명</w:t>
            </w:r>
          </w:p>
        </w:tc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6" w:color="C8CED3"/>
              <w:left w:val="single" w:sz="6" w:color="C8CED3"/>
              <w:bottom w:val="single" w:sz="6" w:color="C8CED3"/>
              <w:right w:val="single" w:sz="6" w:color="C8CED3"/>
              <w:insideH w:val="single" w:sz="6" w:color="C8CED3"/>
              <w:insideV w:val="single" w:sz="6" w:color="C8CED3"/>
            </w:tcBorders>
            <w:vAlign w:val="center"/>
            <w:shd w:fill="FFF9F3"/>
          </w:tcPr>
          <w:p>
            <w:pPr>
              <w:spacing w:before="0" w:after="0" w:line="276" w:lineRule="auto"/>
              <w:jc w:val="left"/>
            </w:pPr>
            <w:r>
              <w:rPr>
                <w:rFonts w:ascii="NanumGothic" w:hAnsi="NanumGothic" w:eastAsia="NanumGothic"/>
                <w:b w:val="0"/>
                <w:i w:val="0"/>
                <w:color w:val="25313A"/>
                <w:sz w:val="18"/>
              </w:rPr>
              <w:t>위치 / 촬영방향 / 설명</w:t>
            </w:r>
          </w:p>
        </w:tc>
      </w:tr>
    </w:tbl>
    <w:p>
      <w:pPr>
        <w:spacing w:before="0" w:after="0" w:line="300" w:lineRule="auto"/>
        <w:jc w:val="left"/>
      </w:pPr>
      <w:r>
        <w:rPr>
          <w:rFonts w:ascii="NanumGothic" w:hAnsi="NanumGothic" w:eastAsia="NanumGothic"/>
          <w:b w:val="0"/>
          <w:i w:val="0"/>
          <w:color w:val="66717A"/>
          <w:sz w:val="17"/>
        </w:rPr>
        <w:t>개인정보 주의: 근로자 얼굴, 차량번호, 인접 사유지·보안시설이 노출되면 공개 공유 전에 가리세요.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300" w:lineRule="auto"/>
      <w:jc w:val="right"/>
    </w:pPr>
    <w:r>
      <w:rPr>
        <w:rFonts w:ascii="NanumGothic" w:hAnsi="NanumGothic" w:eastAsia="NanumGothic"/>
        <w:b w:val="0"/>
        <w:i w:val="0"/>
        <w:color w:val="66717A"/>
        <w:sz w:val="16"/>
      </w:rPr>
      <w:t xml:space="preserve">건설24 제작 · 실무 참고용  |  </w:t>
    </w:r>
    <w:r>
      <w:rPr>
        <w:rFonts w:ascii="NanumGothic" w:hAnsi="NanumGothic" w:eastAsia="NanumGothic"/>
        <w:b w:val="0"/>
        <w:i w:val="0"/>
        <w:color w:val="66717A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="300" w:lineRule="auto"/>
      <w:jc w:val="left"/>
    </w:pPr>
    <w:r>
      <w:rPr>
        <w:rFonts w:ascii="NanumGothic" w:hAnsi="NanumGothic" w:eastAsia="NanumGothic"/>
        <w:b/>
        <w:i w:val="0"/>
        <w:color w:val="66717A"/>
        <w:sz w:val="17"/>
      </w:rPr>
      <w:t>건설24  |  현장 문서 양식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NanumGothic" w:hAnsi="NanumGothic" w:eastAsia="NanumGothic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NanumGothic" w:hAnsi="NanumGothic" w:eastAsia="NanumGothic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NanumGothic" w:hAnsi="NanumGothic" w:eastAsia="NanumGothic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NanumGothic" w:hAnsi="NanumGothic" w:eastAsia="NanumGothic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